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This application will be considered only for the specific job applied for. If you desire to be considered for another position at a future time, you must submit a new application.</w:t>
      </w:r>
    </w:p>
    <w:p w:rsidR="00000000" w:rsidDel="00000000" w:rsidP="00000000" w:rsidRDefault="00000000" w:rsidRPr="00000000">
      <w:pPr>
        <w:ind w:left="-90" w:firstLine="0"/>
        <w:contextualSpacing w:val="0"/>
        <w:rPr>
          <w:rFonts w:ascii="Arial" w:cs="Arial" w:eastAsia="Arial" w:hAnsi="Arial"/>
          <w:b w:val="1"/>
          <w:sz w:val="18"/>
          <w:szCs w:val="18"/>
        </w:rPr>
      </w:pPr>
      <w:r w:rsidDel="00000000" w:rsidR="00000000" w:rsidRPr="00000000">
        <w:rPr>
          <w:rtl w:val="0"/>
        </w:rPr>
      </w:r>
    </w:p>
    <w:p w:rsidR="00000000" w:rsidDel="00000000" w:rsidP="00000000" w:rsidRDefault="00000000" w:rsidRPr="00000000">
      <w:pPr>
        <w:pStyle w:val="Heading1"/>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GENERAL INFORMATION</w:t>
      </w:r>
    </w:p>
    <w:tbl>
      <w:tblPr>
        <w:tblStyle w:val="Table1"/>
        <w:tblW w:w="10998.0" w:type="dxa"/>
        <w:jc w:val="left"/>
        <w:tblInd w:w="0.0" w:type="dxa"/>
        <w:tblBorders>
          <w:top w:color="808080" w:space="0" w:sz="2" w:val="single"/>
          <w:left w:color="808080" w:space="0" w:sz="2" w:val="single"/>
          <w:bottom w:color="808080" w:space="0" w:sz="2" w:val="single"/>
          <w:right w:color="808080" w:space="0" w:sz="2" w:val="single"/>
          <w:insideH w:color="808080" w:space="0" w:sz="2" w:val="single"/>
          <w:insideV w:color="808080" w:space="0" w:sz="2" w:val="single"/>
        </w:tblBorders>
        <w:tblLayout w:type="fixed"/>
        <w:tblLook w:val="0000"/>
      </w:tblPr>
      <w:tblGrid>
        <w:gridCol w:w="4698"/>
        <w:gridCol w:w="630"/>
        <w:gridCol w:w="1530"/>
        <w:gridCol w:w="720"/>
        <w:gridCol w:w="1440"/>
        <w:gridCol w:w="1980"/>
        <w:tblGridChange w:id="0">
          <w:tblGrid>
            <w:gridCol w:w="4698"/>
            <w:gridCol w:w="630"/>
            <w:gridCol w:w="1530"/>
            <w:gridCol w:w="720"/>
            <w:gridCol w:w="1440"/>
            <w:gridCol w:w="1980"/>
          </w:tblGrid>
        </w:tblGridChange>
      </w:tblGrid>
      <w:tr>
        <w:trPr>
          <w:trHeight w:val="480" w:hRule="atLeast"/>
        </w:trPr>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Name (Last)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bookmarkStart w:colFirst="0" w:colLast="0" w:name="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(First)</w:t>
            </w:r>
            <w:r w:rsidDel="00000000" w:rsidR="00000000" w:rsidRPr="00000000">
              <w:rPr>
                <w:rFonts w:ascii="Arial" w:cs="Arial" w:eastAsia="Arial" w:hAnsi="Arial"/>
                <w:sz w:val="22"/>
                <w:szCs w:val="22"/>
                <w:rtl w:val="0"/>
              </w:rPr>
              <w:br w:type="textWrapping"/>
            </w:r>
            <w:bookmarkStart w:colFirst="0" w:colLast="0" w:name="1fob9te" w:id="2"/>
            <w:bookmarkEnd w:id="2"/>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(Middle Initial)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bookmarkStart w:colFirst="0" w:colLast="0" w:name="3znysh7" w:id="3"/>
            <w:bookmarkEnd w:id="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Home Telephone</w:t>
            </w:r>
          </w:p>
          <w:p w:rsidR="00000000" w:rsidDel="00000000" w:rsidP="00000000" w:rsidRDefault="00000000" w:rsidRPr="00000000">
            <w:pPr>
              <w:contextualSpacing w:val="0"/>
              <w:jc w:val="center"/>
              <w:rPr>
                <w:rFonts w:ascii="Arial" w:cs="Arial" w:eastAsia="Arial" w:hAnsi="Arial"/>
              </w:rPr>
            </w:pPr>
            <w:r w:rsidDel="00000000" w:rsidR="00000000" w:rsidRPr="00000000">
              <w:rPr>
                <w:rFonts w:ascii="Arial" w:cs="Arial" w:eastAsia="Arial" w:hAnsi="Arial"/>
                <w:rtl w:val="0"/>
              </w:rPr>
              <w:t xml:space="preserve">(   )     -     </w:t>
            </w:r>
          </w:p>
        </w:tc>
      </w:tr>
      <w:tr>
        <w:trPr>
          <w:trHeight w:val="480" w:hRule="atLeast"/>
        </w:trPr>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pPr>
              <w:pStyle w:val="Heading1"/>
              <w:contextualSpacing w:val="0"/>
              <w:rPr>
                <w:rFonts w:ascii="Arial" w:cs="Arial" w:eastAsia="Arial" w:hAnsi="Arial"/>
                <w:b w:val="0"/>
                <w:sz w:val="22"/>
                <w:szCs w:val="22"/>
              </w:rPr>
            </w:pPr>
            <w:r w:rsidDel="00000000" w:rsidR="00000000" w:rsidRPr="00000000">
              <w:rPr>
                <w:rFonts w:ascii="Arial" w:cs="Arial" w:eastAsia="Arial" w:hAnsi="Arial"/>
                <w:sz w:val="16"/>
                <w:szCs w:val="16"/>
                <w:rtl w:val="0"/>
              </w:rPr>
              <w:t xml:space="preserve">Address (Mailing Address)</w:t>
            </w:r>
            <w:r w:rsidDel="00000000" w:rsidR="00000000" w:rsidRPr="00000000">
              <w:rPr>
                <w:rFonts w:ascii="Arial" w:cs="Arial" w:eastAsia="Arial" w:hAnsi="Arial"/>
                <w:b w:val="0"/>
                <w:sz w:val="16"/>
                <w:szCs w:val="16"/>
                <w:rtl w:val="0"/>
              </w:rPr>
              <w:br w:type="textWrapping"/>
            </w:r>
            <w:bookmarkStart w:colFirst="0" w:colLast="0" w:name="2et92p0" w:id="4"/>
            <w:bookmarkEnd w:id="4"/>
            <w:r w:rsidDel="00000000" w:rsidR="00000000" w:rsidRPr="00000000">
              <w:rPr>
                <w:rFonts w:ascii="Arial" w:cs="Arial" w:eastAsia="Arial" w:hAnsi="Arial"/>
                <w:b w:val="0"/>
                <w:sz w:val="20"/>
                <w:szCs w:val="20"/>
                <w:rtl w:val="0"/>
              </w:rPr>
              <w:t xml:space="preserve">     </w:t>
            </w:r>
            <w:r w:rsidDel="00000000" w:rsidR="00000000" w:rsidRPr="00000000">
              <w:rPr>
                <w:rtl w:val="0"/>
              </w:rPr>
            </w:r>
          </w:p>
        </w:tc>
        <w:tc>
          <w:tcPr>
            <w:gridSpan w:val="2"/>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(City)</w:t>
            </w:r>
            <w:r w:rsidDel="00000000" w:rsidR="00000000" w:rsidRPr="00000000">
              <w:rPr>
                <w:rFonts w:ascii="Arial" w:cs="Arial" w:eastAsia="Arial" w:hAnsi="Arial"/>
                <w:sz w:val="16"/>
                <w:szCs w:val="16"/>
                <w:rtl w:val="0"/>
              </w:rPr>
              <w:br w:type="textWrapping"/>
            </w:r>
            <w:bookmarkStart w:colFirst="0" w:colLast="0" w:name="tyjcwt" w:id="5"/>
            <w:bookmarkEnd w:id="5"/>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pPr>
              <w:pStyle w:val="Heading1"/>
              <w:contextualSpacing w:val="0"/>
              <w:jc w:val="center"/>
              <w:rPr>
                <w:rFonts w:ascii="Arial" w:cs="Arial" w:eastAsia="Arial" w:hAnsi="Arial"/>
                <w:b w:val="0"/>
                <w:sz w:val="22"/>
                <w:szCs w:val="22"/>
              </w:rPr>
            </w:pPr>
            <w:r w:rsidDel="00000000" w:rsidR="00000000" w:rsidRPr="00000000">
              <w:rPr>
                <w:rFonts w:ascii="Arial" w:cs="Arial" w:eastAsia="Arial" w:hAnsi="Arial"/>
                <w:sz w:val="14"/>
                <w:szCs w:val="14"/>
                <w:rtl w:val="0"/>
              </w:rPr>
              <w:t xml:space="preserve">(State)</w:t>
            </w:r>
            <w:r w:rsidDel="00000000" w:rsidR="00000000" w:rsidRPr="00000000">
              <w:rPr>
                <w:rFonts w:ascii="Arial" w:cs="Arial" w:eastAsia="Arial" w:hAnsi="Arial"/>
                <w:b w:val="0"/>
                <w:sz w:val="16"/>
                <w:szCs w:val="16"/>
                <w:rtl w:val="0"/>
              </w:rPr>
              <w:br w:type="textWrapping"/>
            </w:r>
            <w:bookmarkStart w:colFirst="0" w:colLast="0" w:name="3dy6vkm" w:id="6"/>
            <w:bookmarkEnd w:id="6"/>
            <w:r w:rsidDel="00000000" w:rsidR="00000000" w:rsidRPr="00000000">
              <w:rPr>
                <w:rFonts w:ascii="Arial" w:cs="Arial" w:eastAsia="Arial" w:hAnsi="Arial"/>
                <w:b w:val="0"/>
                <w:sz w:val="20"/>
                <w:szCs w:val="20"/>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pPr>
              <w:pStyle w:val="Heading1"/>
              <w:contextualSpacing w:val="0"/>
              <w:rPr>
                <w:rFonts w:ascii="Arial" w:cs="Arial" w:eastAsia="Arial" w:hAnsi="Arial"/>
                <w:b w:val="0"/>
                <w:sz w:val="22"/>
                <w:szCs w:val="22"/>
              </w:rPr>
            </w:pPr>
            <w:r w:rsidDel="00000000" w:rsidR="00000000" w:rsidRPr="00000000">
              <w:rPr>
                <w:rFonts w:ascii="Arial" w:cs="Arial" w:eastAsia="Arial" w:hAnsi="Arial"/>
                <w:sz w:val="16"/>
                <w:szCs w:val="16"/>
                <w:rtl w:val="0"/>
              </w:rPr>
              <w:t xml:space="preserve">(Zip)</w:t>
            </w:r>
            <w:r w:rsidDel="00000000" w:rsidR="00000000" w:rsidRPr="00000000">
              <w:rPr>
                <w:rFonts w:ascii="Arial" w:cs="Arial" w:eastAsia="Arial" w:hAnsi="Arial"/>
                <w:b w:val="0"/>
                <w:sz w:val="16"/>
                <w:szCs w:val="16"/>
                <w:rtl w:val="0"/>
              </w:rPr>
              <w:br w:type="textWrapping"/>
            </w:r>
            <w:bookmarkStart w:colFirst="0" w:colLast="0" w:name="1t3h5sf" w:id="7"/>
            <w:bookmarkEnd w:id="7"/>
            <w:r w:rsidDel="00000000" w:rsidR="00000000" w:rsidRPr="00000000">
              <w:rPr>
                <w:rFonts w:ascii="Arial" w:cs="Arial" w:eastAsia="Arial" w:hAnsi="Arial"/>
                <w:b w:val="0"/>
                <w:sz w:val="20"/>
                <w:szCs w:val="20"/>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Other Telephone</w:t>
            </w:r>
          </w:p>
          <w:p w:rsidR="00000000" w:rsidDel="00000000" w:rsidP="00000000" w:rsidRDefault="00000000" w:rsidRPr="00000000">
            <w:pPr>
              <w:pStyle w:val="Heading1"/>
              <w:contextualSpacing w:val="0"/>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(   )     -     </w:t>
            </w:r>
          </w:p>
        </w:tc>
      </w:tr>
      <w:tr>
        <w:trPr>
          <w:trHeight w:val="420" w:hRule="atLeast"/>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E-Mail Address</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c>
          <w:tcPr>
            <w:gridSpan w:val="4"/>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Are you legally eligible to work in the U.S.?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Yes ☐ No</w:t>
            </w:r>
            <w:r w:rsidDel="00000000" w:rsidR="00000000" w:rsidRPr="00000000">
              <w:rPr>
                <w:rtl w:val="0"/>
              </w:rPr>
            </w:r>
          </w:p>
        </w:tc>
      </w:tr>
    </w:tbl>
    <w:p w:rsidR="00000000" w:rsidDel="00000000" w:rsidP="00000000" w:rsidRDefault="00000000" w:rsidRPr="00000000">
      <w:pPr>
        <w:pStyle w:val="Heading1"/>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POSITION</w:t>
      </w:r>
    </w:p>
    <w:bookmarkStart w:colFirst="0" w:colLast="0" w:name="4d34og8" w:id="8"/>
    <w:bookmarkEnd w:id="8"/>
    <w:bookmarkStart w:colFirst="0" w:colLast="0" w:name="17dp8vu" w:id="10"/>
    <w:bookmarkEnd w:id="10"/>
    <w:bookmarkStart w:colFirst="0" w:colLast="0" w:name="3rdcrjn" w:id="11"/>
    <w:bookmarkEnd w:id="11"/>
    <w:tbl>
      <w:tblPr>
        <w:tblStyle w:val="Table2"/>
        <w:tblW w:w="10998.0" w:type="dxa"/>
        <w:jc w:val="left"/>
        <w:tblInd w:w="0.0" w:type="dxa"/>
        <w:tblBorders>
          <w:top w:color="808080" w:space="0" w:sz="2" w:val="single"/>
          <w:left w:color="808080" w:space="0" w:sz="2" w:val="single"/>
          <w:bottom w:color="808080" w:space="0" w:sz="2" w:val="single"/>
          <w:right w:color="808080" w:space="0" w:sz="2" w:val="single"/>
          <w:insideH w:color="808080" w:space="0" w:sz="2" w:val="single"/>
          <w:insideV w:color="808080" w:space="0" w:sz="2" w:val="single"/>
        </w:tblBorders>
        <w:tblLayout w:type="fixed"/>
        <w:tblLook w:val="0000"/>
      </w:tblPr>
      <w:tblGrid>
        <w:gridCol w:w="7038"/>
        <w:gridCol w:w="1980"/>
        <w:gridCol w:w="1980"/>
        <w:tblGridChange w:id="0">
          <w:tblGrid>
            <w:gridCol w:w="7038"/>
            <w:gridCol w:w="1980"/>
            <w:gridCol w:w="198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pStyle w:val="Heading4"/>
              <w:contextualSpacing w:val="0"/>
              <w:rPr/>
            </w:pPr>
            <w:r w:rsidDel="00000000" w:rsidR="00000000" w:rsidRPr="00000000">
              <w:rPr>
                <w:rtl w:val="0"/>
              </w:rPr>
              <w:t xml:space="preserve">Position or Type of Employment Desired</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c>
          <w:tcPr>
            <w:vMerge w:val="restart"/>
            <w:tcBorders>
              <w:top w:color="000000" w:space="0" w:sz="8" w:val="single"/>
              <w:left w:color="000000" w:space="0" w:sz="0" w:val="nil"/>
              <w:right w:color="000000" w:space="0" w:sz="8" w:val="single"/>
            </w:tcBorders>
          </w:tcPr>
          <w:p w:rsidR="00000000" w:rsidDel="00000000" w:rsidP="00000000" w:rsidRDefault="00000000" w:rsidRPr="00000000">
            <w:pPr>
              <w:contextualSpacing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Will Accept:</w:t>
            </w:r>
          </w:p>
          <w:p w:rsidR="00000000" w:rsidDel="00000000" w:rsidP="00000000" w:rsidRDefault="00000000" w:rsidRPr="00000000">
            <w:pPr>
              <w:contextualSpacing w:val="0"/>
              <w:rPr>
                <w:rFonts w:ascii="Arial" w:cs="Arial" w:eastAsia="Arial" w:hAnsi="Arial"/>
                <w:sz w:val="18"/>
                <w:szCs w:val="18"/>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Part-Time</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Full-Time</w:t>
            </w:r>
            <w:r w:rsidDel="00000000" w:rsidR="00000000" w:rsidRPr="00000000">
              <w:rPr>
                <w:rtl w:val="0"/>
              </w:rPr>
            </w:r>
          </w:p>
          <w:p w:rsidR="00000000" w:rsidDel="00000000" w:rsidP="00000000" w:rsidRDefault="00000000" w:rsidRPr="00000000">
            <w:pPr>
              <w:contextualSpacing w:val="0"/>
              <w:rPr>
                <w:rFonts w:ascii="Arial" w:cs="Arial" w:eastAsia="Arial" w:hAnsi="Arial"/>
                <w:sz w:val="18"/>
                <w:szCs w:val="18"/>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Temporary</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On-call</w:t>
            </w:r>
            <w:r w:rsidDel="00000000" w:rsidR="00000000" w:rsidRPr="00000000">
              <w:rPr>
                <w:rtl w:val="0"/>
              </w:rPr>
            </w:r>
          </w:p>
        </w:tc>
        <w:tc>
          <w:tcPr>
            <w:vMerge w:val="restart"/>
            <w:tcBorders>
              <w:top w:color="000000" w:space="0" w:sz="8" w:val="single"/>
              <w:left w:color="000000" w:space="0" w:sz="0" w:val="nil"/>
              <w:right w:color="000000" w:space="0" w:sz="8" w:val="single"/>
            </w:tcBorders>
          </w:tcPr>
          <w:p w:rsidR="00000000" w:rsidDel="00000000" w:rsidP="00000000" w:rsidRDefault="00000000" w:rsidRPr="00000000">
            <w:pPr>
              <w:contextualSpacing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Shift:</w:t>
            </w:r>
          </w:p>
          <w:p w:rsidR="00000000" w:rsidDel="00000000" w:rsidP="00000000" w:rsidRDefault="00000000" w:rsidRPr="00000000">
            <w:pPr>
              <w:contextualSpacing w:val="0"/>
              <w:rPr>
                <w:rFonts w:ascii="Arial" w:cs="Arial" w:eastAsia="Arial" w:hAnsi="Arial"/>
                <w:sz w:val="18"/>
                <w:szCs w:val="18"/>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Day</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Swing</w:t>
            </w: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Rotating</w:t>
            </w:r>
            <w:r w:rsidDel="00000000" w:rsidR="00000000" w:rsidRPr="00000000">
              <w:rPr>
                <w:rtl w:val="0"/>
              </w:rPr>
            </w:r>
          </w:p>
        </w:tc>
      </w:tr>
      <w:tr>
        <w:trPr>
          <w:trHeight w:val="34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sz w:val="16"/>
                <w:szCs w:val="16"/>
                <w:rtl w:val="0"/>
              </w:rPr>
              <w:t xml:space="preserve">Are you able to lift 75 pounds safely and without injuring yourself?</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rtl w:val="0"/>
              </w:rPr>
              <w:t xml:space="preserve">☐ Yes </w:t>
            </w:r>
            <w:bookmarkStart w:colFirst="0" w:colLast="0" w:name="2s8eyo1" w:id="9"/>
            <w:bookmarkEnd w:id="9"/>
            <w:r w:rsidDel="00000000" w:rsidR="00000000" w:rsidRPr="00000000">
              <w:rPr>
                <w:rFonts w:ascii="Arial" w:cs="Arial" w:eastAsia="Arial" w:hAnsi="Arial"/>
                <w:rtl w:val="0"/>
              </w:rPr>
              <w:t xml:space="preserve">☐ No</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sz w:val="16"/>
                <w:szCs w:val="16"/>
                <w:rtl w:val="0"/>
              </w:rPr>
              <w:t xml:space="preserve">If not please explain:</w:t>
            </w:r>
            <w:r w:rsidDel="00000000" w:rsidR="00000000" w:rsidRPr="00000000">
              <w:rPr>
                <w:rFonts w:ascii="Arial" w:cs="Arial" w:eastAsia="Arial" w:hAnsi="Arial"/>
                <w:rtl w:val="0"/>
              </w:rPr>
              <w:t xml:space="preserve">      </w:t>
            </w:r>
          </w:p>
        </w:tc>
        <w:tc>
          <w:tcPr>
            <w:vMerge w:val="continue"/>
            <w:tcBorders>
              <w:top w:color="000000" w:space="0" w:sz="8" w:val="single"/>
              <w:left w:color="000000" w:space="0" w:sz="0" w:val="nil"/>
              <w:right w:color="000000" w:space="0" w:sz="8" w:val="single"/>
            </w:tcBorders>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rPr>
            </w:pPr>
            <w:r w:rsidDel="00000000" w:rsidR="00000000" w:rsidRPr="00000000">
              <w:rPr>
                <w:rtl w:val="0"/>
              </w:rPr>
            </w:r>
          </w:p>
        </w:tc>
        <w:tc>
          <w:tcPr>
            <w:vMerge w:val="continue"/>
            <w:tcBorders>
              <w:top w:color="000000" w:space="0" w:sz="8" w:val="single"/>
              <w:left w:color="000000" w:space="0" w:sz="0" w:val="nil"/>
              <w:right w:color="000000" w:space="0" w:sz="8"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r>
      <w:tr>
        <w:trPr>
          <w:trHeight w:val="32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How did you learn of this position?</w:t>
            </w:r>
            <w:r w:rsidDel="00000000" w:rsidR="00000000" w:rsidRPr="00000000">
              <w:rPr>
                <w:rFonts w:ascii="Arial" w:cs="Arial" w:eastAsia="Arial" w:hAnsi="Arial"/>
                <w:rtl w:val="0"/>
              </w:rPr>
              <w:t xml:space="preserve">      </w:t>
            </w:r>
            <w:r w:rsidDel="00000000" w:rsidR="00000000" w:rsidRPr="00000000">
              <w:rPr>
                <w:rtl w:val="0"/>
              </w:rPr>
            </w:r>
          </w:p>
        </w:tc>
        <w:tc>
          <w:tcPr>
            <w:vMerge w:val="continue"/>
            <w:tcBorders>
              <w:top w:color="000000" w:space="0" w:sz="8" w:val="single"/>
              <w:left w:color="000000" w:space="0" w:sz="0" w:val="nil"/>
              <w:right w:color="000000" w:space="0" w:sz="8" w:val="single"/>
            </w:tcBorders>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1"/>
                <w:sz w:val="16"/>
                <w:szCs w:val="16"/>
              </w:rPr>
            </w:pPr>
            <w:r w:rsidDel="00000000" w:rsidR="00000000" w:rsidRPr="00000000">
              <w:rPr>
                <w:rtl w:val="0"/>
              </w:rPr>
            </w:r>
          </w:p>
        </w:tc>
        <w:tc>
          <w:tcPr>
            <w:vMerge w:val="continue"/>
            <w:tcBorders>
              <w:top w:color="000000" w:space="0" w:sz="8" w:val="single"/>
              <w:left w:color="000000" w:space="0" w:sz="0" w:val="nil"/>
              <w:right w:color="000000" w:space="0" w:sz="8"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r>
      <w:tr>
        <w:trPr>
          <w:trHeight w:val="340" w:hRule="atLeast"/>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Wage or Salary Desired</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c>
          <w:tcPr>
            <w:gridSpan w:val="2"/>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Date Available</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pPr>
        <w:pStyle w:val="Heading1"/>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EDUCATION AND TRAINING</w:t>
      </w:r>
    </w:p>
    <w:bookmarkStart w:colFirst="0" w:colLast="0" w:name="35nkun2" w:id="14"/>
    <w:bookmarkEnd w:id="14"/>
    <w:bookmarkStart w:colFirst="0" w:colLast="0" w:name="44sinio" w:id="16"/>
    <w:bookmarkEnd w:id="16"/>
    <w:bookmarkStart w:colFirst="0" w:colLast="0" w:name="2jxsxqh" w:id="17"/>
    <w:bookmarkEnd w:id="17"/>
    <w:bookmarkStart w:colFirst="0" w:colLast="0" w:name="z337ya" w:id="18"/>
    <w:bookmarkEnd w:id="18"/>
    <w:bookmarkStart w:colFirst="0" w:colLast="0" w:name="3j2qqm3" w:id="19"/>
    <w:bookmarkEnd w:id="19"/>
    <w:bookmarkStart w:colFirst="0" w:colLast="0" w:name="1y810tw" w:id="20"/>
    <w:bookmarkEnd w:id="20"/>
    <w:bookmarkStart w:colFirst="0" w:colLast="0" w:name="4i7ojhp" w:id="21"/>
    <w:bookmarkEnd w:id="21"/>
    <w:bookmarkStart w:colFirst="0" w:colLast="0" w:name="2xcytpi" w:id="22"/>
    <w:bookmarkEnd w:id="22"/>
    <w:tbl>
      <w:tblPr>
        <w:tblStyle w:val="Table3"/>
        <w:tblW w:w="10998.0" w:type="dxa"/>
        <w:jc w:val="left"/>
        <w:tblInd w:w="0.0" w:type="dxa"/>
        <w:tblBorders>
          <w:top w:color="808080" w:space="0" w:sz="2" w:val="single"/>
          <w:left w:color="808080" w:space="0" w:sz="2" w:val="single"/>
          <w:bottom w:color="808080" w:space="0" w:sz="2" w:val="single"/>
          <w:right w:color="808080" w:space="0" w:sz="2" w:val="single"/>
          <w:insideH w:color="808080" w:space="0" w:sz="2" w:val="single"/>
          <w:insideV w:color="808080" w:space="0" w:sz="2" w:val="single"/>
        </w:tblBorders>
        <w:tblLayout w:type="fixed"/>
        <w:tblLook w:val="0000"/>
      </w:tblPr>
      <w:tblGrid>
        <w:gridCol w:w="3168"/>
        <w:gridCol w:w="1440"/>
        <w:gridCol w:w="990"/>
        <w:gridCol w:w="1890"/>
        <w:gridCol w:w="3510"/>
        <w:tblGridChange w:id="0">
          <w:tblGrid>
            <w:gridCol w:w="3168"/>
            <w:gridCol w:w="1440"/>
            <w:gridCol w:w="990"/>
            <w:gridCol w:w="1890"/>
            <w:gridCol w:w="3510"/>
          </w:tblGrid>
        </w:tblGridChange>
      </w:tblGrid>
      <w:tr>
        <w:trPr>
          <w:trHeight w:val="520" w:hRule="atLeast"/>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sz w:val="18"/>
                <w:szCs w:val="18"/>
                <w:rtl w:val="0"/>
              </w:rPr>
              <w:t xml:space="preserve">High School Graduate or General Education (GED) Test Passed?  </w:t>
            </w:r>
            <w:bookmarkStart w:colFirst="0" w:colLast="0" w:name="26in1rg" w:id="12"/>
            <w:bookmarkEnd w:id="12"/>
            <w:r w:rsidDel="00000000" w:rsidR="00000000" w:rsidRPr="00000000">
              <w:rPr>
                <w:rFonts w:ascii="Arial" w:cs="Arial" w:eastAsia="Arial" w:hAnsi="Arial"/>
                <w:rtl w:val="0"/>
              </w:rPr>
              <w:t xml:space="preserve">☐ Yes </w:t>
            </w:r>
            <w:bookmarkStart w:colFirst="0" w:colLast="0" w:name="lnxbz9" w:id="13"/>
            <w:bookmarkEnd w:id="13"/>
            <w:r w:rsidDel="00000000" w:rsidR="00000000" w:rsidRPr="00000000">
              <w:rPr>
                <w:rFonts w:ascii="Arial" w:cs="Arial" w:eastAsia="Arial" w:hAnsi="Arial"/>
                <w:rtl w:val="0"/>
              </w:rPr>
              <w:t xml:space="preserve">☐ No         </w:t>
            </w:r>
            <w:r w:rsidDel="00000000" w:rsidR="00000000" w:rsidRPr="00000000">
              <w:rPr>
                <w:rFonts w:ascii="Arial" w:cs="Arial" w:eastAsia="Arial" w:hAnsi="Arial"/>
                <w:sz w:val="18"/>
                <w:szCs w:val="18"/>
                <w:rtl w:val="0"/>
              </w:rPr>
              <w:t xml:space="preserve">If no, list the highest grade completed</w:t>
            </w:r>
            <w:r w:rsidDel="00000000" w:rsidR="00000000" w:rsidRPr="00000000">
              <w:rPr>
                <w:rFonts w:ascii="Arial" w:cs="Arial" w:eastAsia="Arial" w:hAnsi="Arial"/>
                <w:rtl w:val="0"/>
              </w:rPr>
              <w:t xml:space="preserve">     </w:t>
            </w:r>
          </w:p>
        </w:tc>
      </w:tr>
      <w:tr>
        <w:trPr>
          <w:trHeight w:val="360" w:hRule="atLeast"/>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College, Business, Technical, or Military schooling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rtl w:val="0"/>
              </w:rPr>
              <w:t xml:space="preserve">(Most recent first)</w:t>
            </w:r>
            <w:r w:rsidDel="00000000" w:rsidR="00000000" w:rsidRPr="00000000">
              <w:rPr>
                <w:rtl w:val="0"/>
              </w:rPr>
            </w:r>
          </w:p>
        </w:tc>
      </w:tr>
      <w:tr>
        <w:trPr>
          <w:trHeight w:val="640" w:hRule="atLeast"/>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18"/>
                <w:szCs w:val="18"/>
              </w:rPr>
            </w:pPr>
            <w:r w:rsidDel="00000000" w:rsidR="00000000" w:rsidRPr="00000000">
              <w:rPr>
                <w:rFonts w:ascii="Arial" w:cs="Arial" w:eastAsia="Arial" w:hAnsi="Arial"/>
                <w:sz w:val="18"/>
                <w:szCs w:val="18"/>
                <w:rtl w:val="0"/>
              </w:rPr>
              <w:t xml:space="preserve">Name and Location</w:t>
            </w:r>
          </w:p>
        </w:tc>
        <w:tc>
          <w:tcPr>
            <w:tcBorders>
              <w:top w:color="000000" w:space="0" w:sz="4" w:val="single"/>
              <w:left w:color="000000" w:space="0" w:sz="0" w:val="nil"/>
              <w:right w:color="000000" w:space="0" w:sz="4" w:val="single"/>
            </w:tcBorders>
            <w:vAlign w:val="center"/>
          </w:tcPr>
          <w:p w:rsidR="00000000" w:rsidDel="00000000" w:rsidP="00000000" w:rsidRDefault="00000000" w:rsidRPr="00000000">
            <w:pPr>
              <w:spacing w:line="200" w:lineRule="auto"/>
              <w:contextualSpacing w:val="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Dates </w:t>
            </w:r>
          </w:p>
          <w:p w:rsidR="00000000" w:rsidDel="00000000" w:rsidP="00000000" w:rsidRDefault="00000000" w:rsidRPr="00000000">
            <w:pPr>
              <w:spacing w:line="200" w:lineRule="auto"/>
              <w:contextualSpacing w:val="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Attended</w:t>
            </w:r>
          </w:p>
          <w:p w:rsidR="00000000" w:rsidDel="00000000" w:rsidP="00000000" w:rsidRDefault="00000000" w:rsidRPr="00000000">
            <w:pPr>
              <w:spacing w:line="200" w:lineRule="auto"/>
              <w:contextualSpacing w:val="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Month/Year</w:t>
            </w:r>
          </w:p>
        </w:tc>
        <w:tc>
          <w:tcPr>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Graduate</w:t>
            </w:r>
          </w:p>
        </w:tc>
        <w:tc>
          <w:tcPr>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Degree</w:t>
            </w:r>
          </w:p>
          <w:p w:rsidR="00000000" w:rsidDel="00000000" w:rsidP="00000000" w:rsidRDefault="00000000" w:rsidRPr="00000000">
            <w:pPr>
              <w:contextualSpacing w:val="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&amp; Year</w:t>
            </w:r>
          </w:p>
        </w:tc>
        <w:tc>
          <w:tcPr>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Major </w:t>
              <w:br w:type="textWrapping"/>
              <w:t xml:space="preserve">or Subject</w:t>
            </w:r>
          </w:p>
        </w:tc>
      </w:tr>
      <w:tr>
        <w:trPr>
          <w:trHeight w:val="280" w:hRule="atLeast"/>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From </w:t>
            </w:r>
            <w:bookmarkStart w:colFirst="0" w:colLast="0" w:name="1ksv4uv" w:id="15"/>
            <w:bookmarkEnd w:id="15"/>
            <w:r w:rsidDel="00000000" w:rsidR="00000000" w:rsidRPr="00000000">
              <w:rPr>
                <w:rFonts w:ascii="Arial" w:cs="Arial" w:eastAsia="Arial" w:hAnsi="Arial"/>
                <w:rtl w:val="0"/>
              </w:rPr>
              <w:t xml:space="preserve">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Yes</w:t>
              <w:br w:type="textWrapping"/>
              <w:t xml:space="preserve">☐ No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trHeight w:val="280" w:hRule="atLeast"/>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jc w:val="center"/>
              <w:rPr>
                <w:rFonts w:ascii="Arial" w:cs="Arial" w:eastAsia="Arial" w:hAnsi="Arial"/>
              </w:rPr>
            </w:pPr>
            <w:r w:rsidDel="00000000" w:rsidR="00000000" w:rsidRPr="00000000">
              <w:rPr>
                <w:rFonts w:ascii="Arial" w:cs="Arial" w:eastAsia="Arial" w:hAnsi="Arial"/>
                <w:rtl w:val="0"/>
              </w:rPr>
              <w:t xml:space="preserve">To      </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rPr>
                <w:rFonts w:ascii="Arial" w:cs="Arial" w:eastAsia="Arial" w:hAnsi="Arial"/>
                <w:sz w:val="18"/>
                <w:szCs w:val="18"/>
              </w:rPr>
            </w:pPr>
            <w:r w:rsidDel="00000000" w:rsidR="00000000" w:rsidRPr="00000000">
              <w:rPr>
                <w:rtl w:val="0"/>
              </w:rPr>
            </w:r>
          </w:p>
        </w:tc>
      </w:tr>
      <w:tr>
        <w:trPr>
          <w:trHeight w:val="280" w:hRule="atLeast"/>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From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Yes</w:t>
              <w:br w:type="textWrapping"/>
              <w:t xml:space="preserve">☐ No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trHeight w:val="280" w:hRule="atLeast"/>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jc w:val="center"/>
              <w:rPr>
                <w:rFonts w:ascii="Arial" w:cs="Arial" w:eastAsia="Arial" w:hAnsi="Arial"/>
              </w:rPr>
            </w:pPr>
            <w:r w:rsidDel="00000000" w:rsidR="00000000" w:rsidRPr="00000000">
              <w:rPr>
                <w:rFonts w:ascii="Arial" w:cs="Arial" w:eastAsia="Arial" w:hAnsi="Arial"/>
                <w:rtl w:val="0"/>
              </w:rPr>
              <w:t xml:space="preserve">To      </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rPr>
                <w:rFonts w:ascii="Arial" w:cs="Arial" w:eastAsia="Arial" w:hAnsi="Arial"/>
                <w:sz w:val="18"/>
                <w:szCs w:val="18"/>
              </w:rPr>
            </w:pPr>
            <w:r w:rsidDel="00000000" w:rsidR="00000000" w:rsidRPr="00000000">
              <w:rPr>
                <w:rtl w:val="0"/>
              </w:rPr>
            </w:r>
          </w:p>
        </w:tc>
      </w:tr>
      <w:tr>
        <w:trPr>
          <w:trHeight w:val="280" w:hRule="atLeast"/>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From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Yes</w:t>
              <w:br w:type="textWrapping"/>
              <w:t xml:space="preserve">☐ No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trHeight w:val="280" w:hRule="atLeast"/>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jc w:val="center"/>
              <w:rPr>
                <w:rFonts w:ascii="Arial" w:cs="Arial" w:eastAsia="Arial" w:hAnsi="Arial"/>
              </w:rPr>
            </w:pPr>
            <w:r w:rsidDel="00000000" w:rsidR="00000000" w:rsidRPr="00000000">
              <w:rPr>
                <w:rFonts w:ascii="Arial" w:cs="Arial" w:eastAsia="Arial" w:hAnsi="Arial"/>
                <w:rtl w:val="0"/>
              </w:rPr>
              <w:t xml:space="preserve">To      </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pPr>
              <w:contextualSpacing w:val="0"/>
              <w:rPr>
                <w:rFonts w:ascii="Arial" w:cs="Arial" w:eastAsia="Arial" w:hAnsi="Arial"/>
                <w:sz w:val="18"/>
                <w:szCs w:val="18"/>
              </w:rPr>
            </w:pPr>
            <w:r w:rsidDel="00000000" w:rsidR="00000000" w:rsidRPr="00000000">
              <w:rPr>
                <w:rtl w:val="0"/>
              </w:rPr>
            </w:r>
          </w:p>
        </w:tc>
      </w:tr>
    </w:tbl>
    <w:p w:rsidR="00000000" w:rsidDel="00000000" w:rsidP="00000000" w:rsidRDefault="00000000" w:rsidRPr="00000000">
      <w:pPr>
        <w:pStyle w:val="Heading1"/>
        <w:contextualSpacing w:val="0"/>
        <w:rPr>
          <w:rFonts w:ascii="Arial" w:cs="Arial" w:eastAsia="Arial" w:hAnsi="Arial"/>
          <w:sz w:val="20"/>
          <w:szCs w:val="20"/>
        </w:rPr>
      </w:pPr>
      <w:r w:rsidDel="00000000" w:rsidR="00000000" w:rsidRPr="00000000">
        <w:rPr>
          <w:rFonts w:ascii="Arial" w:cs="Arial" w:eastAsia="Arial" w:hAnsi="Arial"/>
          <w:sz w:val="22"/>
          <w:szCs w:val="22"/>
          <w:rtl w:val="0"/>
        </w:rPr>
        <w:t xml:space="preserve">VETERAN INFORMATION </w:t>
      </w:r>
      <w:r w:rsidDel="00000000" w:rsidR="00000000" w:rsidRPr="00000000">
        <w:rPr>
          <w:rFonts w:ascii="Arial" w:cs="Arial" w:eastAsia="Arial" w:hAnsi="Arial"/>
          <w:sz w:val="20"/>
          <w:szCs w:val="20"/>
          <w:rtl w:val="0"/>
        </w:rPr>
        <w:t xml:space="preserve">(Most recent)</w:t>
      </w:r>
    </w:p>
    <w:tbl>
      <w:tblPr>
        <w:tblStyle w:val="Table4"/>
        <w:tblW w:w="11016.0" w:type="dxa"/>
        <w:jc w:val="left"/>
        <w:tblInd w:w="0.0" w:type="dxa"/>
        <w:tblBorders>
          <w:top w:color="808080" w:space="0" w:sz="2" w:val="single"/>
          <w:left w:color="808080" w:space="0" w:sz="2" w:val="single"/>
          <w:bottom w:color="808080" w:space="0" w:sz="2" w:val="single"/>
          <w:right w:color="808080" w:space="0" w:sz="2" w:val="single"/>
          <w:insideH w:color="808080" w:space="0" w:sz="2" w:val="single"/>
          <w:insideV w:color="808080" w:space="0" w:sz="2" w:val="single"/>
        </w:tblBorders>
        <w:tblLayout w:type="fixed"/>
        <w:tblLook w:val="0000"/>
      </w:tblPr>
      <w:tblGrid>
        <w:gridCol w:w="4878"/>
        <w:gridCol w:w="3780"/>
        <w:gridCol w:w="2358"/>
        <w:tblGridChange w:id="0">
          <w:tblGrid>
            <w:gridCol w:w="4878"/>
            <w:gridCol w:w="3780"/>
            <w:gridCol w:w="2358"/>
          </w:tblGrid>
        </w:tblGridChange>
      </w:tblGrid>
      <w:tr>
        <w:trPr>
          <w:trHeight w:val="4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Branch of Service</w:t>
            </w:r>
            <w:r w:rsidDel="00000000" w:rsidR="00000000" w:rsidRPr="00000000">
              <w:rPr>
                <w:rFonts w:ascii="Arial" w:cs="Arial" w:eastAsia="Arial" w:hAnsi="Arial"/>
                <w:rtl w:val="0"/>
              </w:rPr>
              <w:br w:type="textWrapping"/>
            </w:r>
            <w:bookmarkStart w:colFirst="0" w:colLast="0" w:name="1ci93xb" w:id="23"/>
            <w:bookmarkEnd w:id="23"/>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Period of active duty</w:t>
              <w:br w:type="textWrapping"/>
            </w:r>
            <w:r w:rsidDel="00000000" w:rsidR="00000000" w:rsidRPr="00000000">
              <w:rPr>
                <w:rFonts w:ascii="Arial" w:cs="Arial" w:eastAsia="Arial" w:hAnsi="Arial"/>
                <w:rtl w:val="0"/>
              </w:rPr>
              <w:t xml:space="preserve">From: </w:t>
            </w:r>
            <w:bookmarkStart w:colFirst="0" w:colLast="0" w:name="3whwml4" w:id="24"/>
            <w:bookmarkEnd w:id="24"/>
            <w:r w:rsidDel="00000000" w:rsidR="00000000" w:rsidRPr="00000000">
              <w:rPr>
                <w:rFonts w:ascii="Arial" w:cs="Arial" w:eastAsia="Arial" w:hAnsi="Arial"/>
                <w:rtl w:val="0"/>
              </w:rPr>
              <w:t xml:space="preserve">           To: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Rank at discharge</w:t>
              <w:br w:type="textWrapping"/>
            </w:r>
            <w:bookmarkStart w:colFirst="0" w:colLast="0" w:name="2bn6wsx" w:id="25"/>
            <w:bookmarkEnd w:id="25"/>
            <w:r w:rsidDel="00000000" w:rsidR="00000000" w:rsidRPr="00000000">
              <w:rPr>
                <w:rFonts w:ascii="Arial" w:cs="Arial" w:eastAsia="Arial" w:hAnsi="Arial"/>
                <w:rtl w:val="0"/>
              </w:rPr>
              <w:t xml:space="preserve">     </w:t>
            </w:r>
            <w:r w:rsidDel="00000000" w:rsidR="00000000" w:rsidRPr="00000000">
              <w:rPr>
                <w:rtl w:val="0"/>
              </w:rPr>
            </w:r>
          </w:p>
        </w:tc>
      </w:tr>
      <w:tr>
        <w:trPr>
          <w:trHeight w:val="800" w:hRule="atLeast"/>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Briefly describe duties / specialized training  </w:t>
            </w:r>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pPr>
        <w:contextualSpacing w:val="0"/>
        <w:rPr>
          <w:rFonts w:ascii="Arial" w:cs="Arial" w:eastAsia="Arial" w:hAnsi="Arial"/>
          <w:sz w:val="18"/>
          <w:szCs w:val="18"/>
        </w:rPr>
      </w:pPr>
      <w:r w:rsidDel="00000000" w:rsidR="00000000" w:rsidRPr="00000000">
        <w:rPr>
          <w:rFonts w:ascii="Arial" w:cs="Arial" w:eastAsia="Arial" w:hAnsi="Arial"/>
          <w:b w:val="1"/>
          <w:sz w:val="22"/>
          <w:szCs w:val="22"/>
          <w:rtl w:val="0"/>
        </w:rPr>
        <w:t xml:space="preserve">SPECIAL SKILLS &amp; QUALIFICATIONS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18"/>
          <w:szCs w:val="18"/>
          <w:rtl w:val="0"/>
        </w:rPr>
        <w:t xml:space="preserve">(List all pertinent skills and equipment that you can operate)</w:t>
      </w:r>
      <w:r w:rsidDel="00000000" w:rsidR="00000000" w:rsidRPr="00000000">
        <w:rPr>
          <w:rtl w:val="0"/>
        </w:rPr>
      </w:r>
    </w:p>
    <w:tbl>
      <w:tblPr>
        <w:tblStyle w:val="Table5"/>
        <w:tblW w:w="11016.0" w:type="dxa"/>
        <w:jc w:val="left"/>
        <w:tblInd w:w="0.0" w:type="dxa"/>
        <w:tblBorders>
          <w:top w:color="808080" w:space="0" w:sz="2" w:val="single"/>
          <w:left w:color="808080" w:space="0" w:sz="2" w:val="single"/>
          <w:bottom w:color="808080" w:space="0" w:sz="2" w:val="single"/>
          <w:right w:color="808080" w:space="0" w:sz="2" w:val="single"/>
          <w:insideH w:color="808080" w:space="0" w:sz="2" w:val="single"/>
          <w:insideV w:color="808080" w:space="0" w:sz="2" w:val="single"/>
        </w:tblBorders>
        <w:tblLayout w:type="fixed"/>
        <w:tblLook w:val="0000"/>
      </w:tblPr>
      <w:tblGrid>
        <w:gridCol w:w="6385"/>
        <w:gridCol w:w="2160"/>
        <w:gridCol w:w="2471"/>
        <w:tblGridChange w:id="0">
          <w:tblGrid>
            <w:gridCol w:w="6385"/>
            <w:gridCol w:w="2160"/>
            <w:gridCol w:w="2471"/>
          </w:tblGrid>
        </w:tblGridChange>
      </w:tblGrid>
      <w:tr>
        <w:trPr>
          <w:trHeight w:val="620" w:hRule="atLeast"/>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before="6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Types of computers, software,  and other equipment you are qualified to operate: </w:t>
            </w:r>
            <w:r w:rsidDel="00000000" w:rsidR="00000000" w:rsidRPr="00000000">
              <w:rPr>
                <w:rFonts w:ascii="Arial" w:cs="Arial" w:eastAsia="Arial" w:hAnsi="Arial"/>
                <w:rtl w:val="0"/>
              </w:rPr>
              <w:t xml:space="preserve">     </w:t>
            </w:r>
            <w:r w:rsidDel="00000000" w:rsidR="00000000" w:rsidRPr="00000000">
              <w:rPr>
                <w:rtl w:val="0"/>
              </w:rPr>
            </w:r>
          </w:p>
        </w:tc>
      </w:tr>
      <w:tr>
        <w:trPr>
          <w:trHeight w:val="620" w:hRule="atLeast"/>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before="6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Professional licenses or certifications:</w:t>
            </w:r>
            <w:r w:rsidDel="00000000" w:rsidR="00000000" w:rsidRPr="00000000">
              <w:rPr>
                <w:rFonts w:ascii="Arial" w:cs="Arial" w:eastAsia="Arial" w:hAnsi="Arial"/>
                <w:rtl w:val="0"/>
              </w:rPr>
              <w:t xml:space="preserve">     </w:t>
            </w:r>
            <w:r w:rsidDel="00000000" w:rsidR="00000000" w:rsidRPr="00000000">
              <w:rPr>
                <w:rtl w:val="0"/>
              </w:rPr>
            </w:r>
          </w:p>
        </w:tc>
      </w:tr>
      <w:tr>
        <w:trPr>
          <w:trHeight w:val="620" w:hRule="atLeast"/>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before="6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Specialized equipment experience: </w:t>
            </w:r>
            <w:r w:rsidDel="00000000" w:rsidR="00000000" w:rsidRPr="00000000">
              <w:rPr>
                <w:rFonts w:ascii="Arial" w:cs="Arial" w:eastAsia="Arial" w:hAnsi="Arial"/>
                <w:rtl w:val="0"/>
              </w:rPr>
              <w:t xml:space="preserve">     </w:t>
            </w:r>
            <w:r w:rsidDel="00000000" w:rsidR="00000000" w:rsidRPr="00000000">
              <w:rPr>
                <w:rtl w:val="0"/>
              </w:rPr>
            </w:r>
          </w:p>
        </w:tc>
      </w:tr>
      <w:tr>
        <w:trPr>
          <w:trHeight w:val="3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before="6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Additional languages: </w:t>
            </w: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before="6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10 key: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sz w:val="16"/>
                <w:szCs w:val="16"/>
                <w:rtl w:val="0"/>
              </w:rPr>
              <w:t xml:space="preserve">kph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before="6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Typing speed: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sz w:val="16"/>
                <w:szCs w:val="16"/>
                <w:rtl w:val="0"/>
              </w:rPr>
              <w:t xml:space="preserve">wpm</w:t>
            </w:r>
          </w:p>
        </w:tc>
      </w:tr>
      <w:tr>
        <w:trPr>
          <w:trHeight w:val="840" w:hRule="atLeast"/>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before="60" w:lineRule="auto"/>
              <w:contextualSpacing w:val="0"/>
              <w:rPr>
                <w:rFonts w:ascii="Arial" w:cs="Arial" w:eastAsia="Arial" w:hAnsi="Arial"/>
              </w:rPr>
            </w:pPr>
            <w:r w:rsidDel="00000000" w:rsidR="00000000" w:rsidRPr="00000000">
              <w:rPr>
                <w:rFonts w:ascii="Arial" w:cs="Arial" w:eastAsia="Arial" w:hAnsi="Arial"/>
                <w:b w:val="1"/>
                <w:sz w:val="16"/>
                <w:szCs w:val="16"/>
                <w:rtl w:val="0"/>
              </w:rPr>
              <w:t xml:space="preserve">Organizations and volunteer activities: </w:t>
            </w:r>
            <w:r w:rsidDel="00000000" w:rsidR="00000000" w:rsidRPr="00000000">
              <w:rPr>
                <w:rFonts w:ascii="Arial" w:cs="Arial" w:eastAsia="Arial" w:hAnsi="Arial"/>
                <w:rtl w:val="0"/>
              </w:rPr>
              <w:t xml:space="preserve">     </w:t>
            </w:r>
          </w:p>
        </w:tc>
      </w:tr>
      <w:tr>
        <w:trPr>
          <w:trHeight w:val="840" w:hRule="atLeast"/>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8805"/>
              </w:tabs>
              <w:spacing w:before="60" w:lineRule="auto"/>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Other qualifications such as special skills, abilities, or honors that should be considered: </w:t>
            </w:r>
            <w:bookmarkStart w:colFirst="0" w:colLast="0" w:name="qsh70q" w:id="26"/>
            <w:bookmarkEnd w:id="26"/>
            <w:r w:rsidDel="00000000" w:rsidR="00000000" w:rsidRPr="00000000">
              <w:rPr>
                <w:rFonts w:ascii="Arial" w:cs="Arial" w:eastAsia="Arial" w:hAnsi="Arial"/>
                <w:rtl w:val="0"/>
              </w:rPr>
              <w:t xml:space="preserve">     </w:t>
              <w:tab/>
            </w:r>
            <w:r w:rsidDel="00000000" w:rsidR="00000000" w:rsidRPr="00000000">
              <w:rPr>
                <w:rtl w:val="0"/>
              </w:rPr>
            </w:r>
          </w:p>
        </w:tc>
      </w:tr>
    </w:tbl>
    <w:p w:rsidR="00000000" w:rsidDel="00000000" w:rsidP="00000000" w:rsidRDefault="00000000" w:rsidRPr="00000000">
      <w:pPr>
        <w:contextualSpacing w:val="0"/>
        <w:rPr>
          <w:rFonts w:ascii="Arial" w:cs="Arial" w:eastAsia="Arial" w:hAnsi="Arial"/>
        </w:rPr>
      </w:pPr>
      <w:r w:rsidDel="00000000" w:rsidR="00000000" w:rsidRPr="00000000">
        <w:br w:type="page"/>
      </w:r>
      <w:r w:rsidDel="00000000" w:rsidR="00000000" w:rsidRPr="00000000">
        <w:rPr>
          <w:rFonts w:ascii="Arial" w:cs="Arial" w:eastAsia="Arial" w:hAnsi="Arial"/>
          <w:b w:val="1"/>
          <w:sz w:val="22"/>
          <w:szCs w:val="22"/>
          <w:rtl w:val="0"/>
        </w:rPr>
        <w:t xml:space="preserve">WORK EXPERIENCE </w:t>
      </w:r>
      <w:r w:rsidDel="00000000" w:rsidR="00000000" w:rsidRPr="00000000">
        <w:rPr>
          <w:rFonts w:ascii="Arial" w:cs="Arial" w:eastAsia="Arial" w:hAnsi="Arial"/>
          <w:b w:val="1"/>
          <w:sz w:val="16"/>
          <w:szCs w:val="16"/>
          <w:rtl w:val="0"/>
        </w:rPr>
        <w:t xml:space="preserve">(Most Recent First)</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sz w:val="16"/>
          <w:szCs w:val="16"/>
          <w:rtl w:val="0"/>
        </w:rPr>
        <w:t xml:space="preserve">(Include voluntary work and military experience)</w:t>
      </w:r>
      <w:r w:rsidDel="00000000" w:rsidR="00000000" w:rsidRPr="00000000">
        <w:rPr>
          <w:rtl w:val="0"/>
        </w:rPr>
      </w:r>
    </w:p>
    <w:bookmarkStart w:colFirst="0" w:colLast="0" w:name="1pxezwc" w:id="28"/>
    <w:bookmarkEnd w:id="28"/>
    <w:bookmarkStart w:colFirst="0" w:colLast="0" w:name="2p2csry" w:id="30"/>
    <w:bookmarkEnd w:id="30"/>
    <w:bookmarkStart w:colFirst="0" w:colLast="0" w:name="147n2zr" w:id="31"/>
    <w:bookmarkEnd w:id="31"/>
    <w:bookmarkStart w:colFirst="0" w:colLast="0" w:name="3o7alnk" w:id="32"/>
    <w:bookmarkEnd w:id="32"/>
    <w:tbl>
      <w:tblPr>
        <w:tblStyle w:val="Table6"/>
        <w:tblW w:w="11016.0" w:type="dxa"/>
        <w:jc w:val="left"/>
        <w:tblInd w:w="0.0" w:type="dxa"/>
        <w:tblBorders>
          <w:top w:color="808080" w:space="0" w:sz="2" w:val="single"/>
          <w:left w:color="808080" w:space="0" w:sz="2" w:val="single"/>
          <w:bottom w:color="808080" w:space="0" w:sz="2" w:val="single"/>
          <w:right w:color="808080" w:space="0" w:sz="2" w:val="single"/>
          <w:insideH w:color="808080" w:space="0" w:sz="2" w:val="single"/>
          <w:insideV w:color="808080" w:space="0" w:sz="2" w:val="single"/>
        </w:tblBorders>
        <w:tblLayout w:type="fixed"/>
        <w:tblLook w:val="0000"/>
      </w:tblPr>
      <w:tblGrid>
        <w:gridCol w:w="4698"/>
        <w:gridCol w:w="180"/>
        <w:gridCol w:w="1980"/>
        <w:gridCol w:w="1890"/>
        <w:gridCol w:w="2268"/>
        <w:tblGridChange w:id="0">
          <w:tblGrid>
            <w:gridCol w:w="4698"/>
            <w:gridCol w:w="180"/>
            <w:gridCol w:w="1980"/>
            <w:gridCol w:w="1890"/>
            <w:gridCol w:w="2268"/>
          </w:tblGrid>
        </w:tblGridChange>
      </w:tblGrid>
      <w:tr>
        <w:tc>
          <w:tcPr>
            <w:gridSpan w:val="2"/>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Employer </w:t>
            </w:r>
            <w:r w:rsidDel="00000000" w:rsidR="00000000" w:rsidRPr="00000000">
              <w:rPr>
                <w:rFonts w:ascii="Arial" w:cs="Arial" w:eastAsia="Arial" w:hAnsi="Arial"/>
                <w:sz w:val="18"/>
                <w:szCs w:val="18"/>
                <w:rtl w:val="0"/>
              </w:rPr>
              <w:t xml:space="preserve"> </w:t>
            </w:r>
            <w:bookmarkStart w:colFirst="0" w:colLast="0" w:name="3as4poj" w:id="27"/>
            <w:bookmarkEnd w:id="27"/>
            <w:r w:rsidDel="00000000" w:rsidR="00000000" w:rsidRPr="00000000">
              <w:rPr>
                <w:rFonts w:ascii="Arial" w:cs="Arial" w:eastAsia="Arial" w:hAnsi="Arial"/>
                <w:rtl w:val="0"/>
              </w:rPr>
              <w:t xml:space="preserve">     </w:t>
            </w:r>
            <w:r w:rsidDel="00000000" w:rsidR="00000000" w:rsidRPr="00000000">
              <w:rPr>
                <w:rtl w:val="0"/>
              </w:rPr>
            </w:r>
          </w:p>
        </w:tc>
        <w:tc>
          <w:tcPr>
            <w:gridSpan w:val="2"/>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Telephone Number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rtl w:val="0"/>
              </w:rPr>
              <w:t xml:space="preserve">(   )     -     </w:t>
            </w:r>
            <w:r w:rsidDel="00000000" w:rsidR="00000000" w:rsidRPr="00000000">
              <w:rPr>
                <w:rtl w:val="0"/>
              </w:rPr>
            </w:r>
          </w:p>
        </w:tc>
        <w:tc>
          <w:tcPr>
            <w:vMerge w:val="restart"/>
            <w:tcBorders>
              <w:top w:color="000000" w:space="0" w:sz="8"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From  (Month/Year)</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tc>
      </w:tr>
      <w:tr>
        <w:trPr>
          <w:trHeight w:val="220" w:hRule="atLeast"/>
        </w:trPr>
        <w:tc>
          <w:tcPr>
            <w:gridSpan w:val="4"/>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Address  </w:t>
            </w:r>
            <w:r w:rsidDel="00000000" w:rsidR="00000000" w:rsidRPr="00000000">
              <w:rPr>
                <w:rFonts w:ascii="Arial" w:cs="Arial" w:eastAsia="Arial" w:hAnsi="Arial"/>
                <w:rtl w:val="0"/>
              </w:rPr>
              <w:t xml:space="preserve">     </w:t>
            </w:r>
            <w:r w:rsidDel="00000000" w:rsidR="00000000" w:rsidRPr="00000000">
              <w:rPr>
                <w:rtl w:val="0"/>
              </w:rPr>
            </w:r>
          </w:p>
        </w:tc>
        <w:tc>
          <w:tcPr>
            <w:vMerge w:val="continue"/>
            <w:tcBorders>
              <w:top w:color="000000" w:space="0" w:sz="8"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r>
      <w:tr>
        <w:trPr>
          <w:trHeight w:val="240" w:hRule="atLeast"/>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Job Title </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rtl w:val="0"/>
              </w:rPr>
              <w:t xml:space="preserve">     </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Number Employees Supervised </w:t>
            </w:r>
            <w:r w:rsidDel="00000000" w:rsidR="00000000" w:rsidRPr="00000000">
              <w:rPr>
                <w:rFonts w:ascii="Arial" w:cs="Arial" w:eastAsia="Arial" w:hAnsi="Arial"/>
                <w:sz w:val="12"/>
                <w:szCs w:val="12"/>
                <w:rtl w:val="0"/>
              </w:rPr>
              <w:t xml:space="preserve">(if applicable)</w:t>
            </w:r>
            <w:r w:rsidDel="00000000" w:rsidR="00000000" w:rsidRPr="00000000">
              <w:rPr>
                <w:rFonts w:ascii="Arial" w:cs="Arial" w:eastAsia="Arial" w:hAnsi="Arial"/>
                <w:b w:val="1"/>
                <w:sz w:val="16"/>
                <w:szCs w:val="16"/>
                <w:rtl w:val="0"/>
              </w:rPr>
              <w:t xml:space="preserve"> </w:t>
            </w:r>
            <w:bookmarkStart w:colFirst="0" w:colLast="0" w:name="49x2ik5" w:id="29"/>
            <w:bookmarkEnd w:id="29"/>
            <w:r w:rsidDel="00000000" w:rsidR="00000000" w:rsidRPr="00000000">
              <w:rPr>
                <w:rFonts w:ascii="Arial" w:cs="Arial" w:eastAsia="Arial" w:hAnsi="Arial"/>
                <w:rtl w:val="0"/>
              </w:rPr>
              <w:t xml:space="preserve">     </w:t>
            </w:r>
            <w:r w:rsidDel="00000000" w:rsidR="00000000" w:rsidRPr="00000000">
              <w:rPr>
                <w:rtl w:val="0"/>
              </w:rPr>
            </w:r>
          </w:p>
        </w:tc>
        <w:tc>
          <w:tcPr>
            <w:vMerge w:val="restart"/>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To  (Month/Year)</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tc>
      </w:tr>
      <w:tr>
        <w:trPr>
          <w:trHeight w:val="220" w:hRule="atLeast"/>
        </w:trPr>
        <w:tc>
          <w:tcPr>
            <w:gridSpan w:val="4"/>
            <w:vMerge w:val="restart"/>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Specific Duties </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tc>
        <w:tc>
          <w:tcPr>
            <w:vMerge w:val="continue"/>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Hours Per Week</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tl w:val="0"/>
              </w:rPr>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Last Salary</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tl w:val="0"/>
              </w:rPr>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Supervisor’s Name</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r>
      <w:tr>
        <w:trPr>
          <w:trHeight w:val="360" w:hRule="atLeast"/>
        </w:trPr>
        <w:tc>
          <w:tcPr>
            <w:gridSpan w:val="3"/>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Reason For Leaving  </w:t>
            </w:r>
            <w:r w:rsidDel="00000000" w:rsidR="00000000" w:rsidRPr="00000000">
              <w:rPr>
                <w:rFonts w:ascii="Arial" w:cs="Arial" w:eastAsia="Arial" w:hAnsi="Arial"/>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May We Contact This Employer?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Yes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No</w:t>
            </w:r>
          </w:p>
        </w:tc>
      </w:tr>
      <w:tr>
        <w:trPr>
          <w:trHeight w:val="160" w:hRule="atLeast"/>
        </w:trPr>
        <w:tc>
          <w:tcPr>
            <w:gridSpan w:val="5"/>
            <w:tcBorders>
              <w:top w:color="000000" w:space="0" w:sz="4" w:val="single"/>
              <w:left w:color="000000" w:space="0" w:sz="0" w:val="nil"/>
              <w:bottom w:color="000000" w:space="0" w:sz="12" w:val="single"/>
              <w:right w:color="000000" w:space="0" w:sz="0" w:val="nil"/>
            </w:tcBorders>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r>
      <w:tr>
        <w:tc>
          <w:tcPr>
            <w:gridSpan w:val="2"/>
            <w:tcBorders>
              <w:top w:color="000000" w:space="0" w:sz="12" w:val="single"/>
              <w:left w:color="000000" w:space="0" w:sz="8" w:val="single"/>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Employer </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rtl w:val="0"/>
              </w:rPr>
              <w:t xml:space="preserve">     </w:t>
            </w:r>
            <w:r w:rsidDel="00000000" w:rsidR="00000000" w:rsidRPr="00000000">
              <w:rPr>
                <w:rtl w:val="0"/>
              </w:rPr>
            </w:r>
          </w:p>
        </w:tc>
        <w:tc>
          <w:tcPr>
            <w:gridSpan w:val="2"/>
            <w:tcBorders>
              <w:top w:color="000000" w:space="0" w:sz="12"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Telephone Number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rtl w:val="0"/>
              </w:rPr>
              <w:t xml:space="preserve">(   )     -     </w:t>
            </w:r>
            <w:r w:rsidDel="00000000" w:rsidR="00000000" w:rsidRPr="00000000">
              <w:rPr>
                <w:rtl w:val="0"/>
              </w:rPr>
            </w:r>
          </w:p>
        </w:tc>
        <w:tc>
          <w:tcPr>
            <w:vMerge w:val="restart"/>
            <w:tcBorders>
              <w:top w:color="000000" w:space="0" w:sz="12"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From  (Month/Year)</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tc>
      </w:tr>
      <w:tr>
        <w:trPr>
          <w:trHeight w:val="220" w:hRule="atLeast"/>
        </w:trPr>
        <w:tc>
          <w:tcPr>
            <w:gridSpan w:val="4"/>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Address  </w:t>
            </w:r>
            <w:r w:rsidDel="00000000" w:rsidR="00000000" w:rsidRPr="00000000">
              <w:rPr>
                <w:rFonts w:ascii="Arial" w:cs="Arial" w:eastAsia="Arial" w:hAnsi="Arial"/>
                <w:rtl w:val="0"/>
              </w:rPr>
              <w:t xml:space="preserve">     </w:t>
            </w:r>
            <w:r w:rsidDel="00000000" w:rsidR="00000000" w:rsidRPr="00000000">
              <w:rPr>
                <w:rtl w:val="0"/>
              </w:rPr>
            </w:r>
          </w:p>
        </w:tc>
        <w:tc>
          <w:tcPr>
            <w:vMerge w:val="continue"/>
            <w:tcBorders>
              <w:top w:color="000000" w:space="0" w:sz="12"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r>
      <w:tr>
        <w:trPr>
          <w:trHeight w:val="240" w:hRule="atLeast"/>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Job Title </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rtl w:val="0"/>
              </w:rPr>
              <w:t xml:space="preserve">     </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Number Employees Supervised </w:t>
            </w:r>
            <w:r w:rsidDel="00000000" w:rsidR="00000000" w:rsidRPr="00000000">
              <w:rPr>
                <w:rFonts w:ascii="Arial" w:cs="Arial" w:eastAsia="Arial" w:hAnsi="Arial"/>
                <w:sz w:val="12"/>
                <w:szCs w:val="12"/>
                <w:rtl w:val="0"/>
              </w:rPr>
              <w:t xml:space="preserve">(if applicable)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r w:rsidDel="00000000" w:rsidR="00000000" w:rsidRPr="00000000">
              <w:rPr>
                <w:rtl w:val="0"/>
              </w:rPr>
            </w:r>
          </w:p>
        </w:tc>
        <w:tc>
          <w:tcPr>
            <w:vMerge w:val="restart"/>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To  (Month/Year)</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tc>
      </w:tr>
      <w:tr>
        <w:trPr>
          <w:trHeight w:val="220" w:hRule="atLeast"/>
        </w:trPr>
        <w:tc>
          <w:tcPr>
            <w:gridSpan w:val="4"/>
            <w:vMerge w:val="restart"/>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Specific Duties </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tc>
        <w:tc>
          <w:tcPr>
            <w:vMerge w:val="continue"/>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Hours Per Week</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tl w:val="0"/>
              </w:rPr>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Last Salary</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tl w:val="0"/>
              </w:rPr>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Supervisor’s Name</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r>
      <w:tr>
        <w:trPr>
          <w:trHeight w:val="280" w:hRule="atLeast"/>
        </w:trPr>
        <w:tc>
          <w:tcPr>
            <w:gridSpan w:val="3"/>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Reason For Leaving  </w:t>
            </w:r>
            <w:r w:rsidDel="00000000" w:rsidR="00000000" w:rsidRPr="00000000">
              <w:rPr>
                <w:rFonts w:ascii="Arial" w:cs="Arial" w:eastAsia="Arial" w:hAnsi="Arial"/>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May We Contact This Employer?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Yes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No</w:t>
            </w:r>
          </w:p>
        </w:tc>
      </w:tr>
      <w:tr>
        <w:trPr>
          <w:trHeight w:val="140" w:hRule="atLeast"/>
        </w:trPr>
        <w:tc>
          <w:tcPr>
            <w:gridSpan w:val="5"/>
            <w:tcBorders>
              <w:top w:color="000000" w:space="0" w:sz="4" w:val="single"/>
              <w:left w:color="000000" w:space="0" w:sz="0" w:val="nil"/>
              <w:bottom w:color="000000" w:space="0" w:sz="12" w:val="single"/>
              <w:right w:color="000000" w:space="0" w:sz="0" w:val="nil"/>
            </w:tcBorders>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r>
      <w:tr>
        <w:tc>
          <w:tcPr>
            <w:gridSpan w:val="2"/>
            <w:tcBorders>
              <w:top w:color="000000" w:space="0" w:sz="12" w:val="single"/>
              <w:left w:color="000000" w:space="0" w:sz="8" w:val="single"/>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Employer </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rtl w:val="0"/>
              </w:rPr>
              <w:t xml:space="preserve">     </w:t>
            </w:r>
            <w:r w:rsidDel="00000000" w:rsidR="00000000" w:rsidRPr="00000000">
              <w:rPr>
                <w:rtl w:val="0"/>
              </w:rPr>
            </w:r>
          </w:p>
        </w:tc>
        <w:tc>
          <w:tcPr>
            <w:gridSpan w:val="2"/>
            <w:tcBorders>
              <w:top w:color="000000" w:space="0" w:sz="12"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Telephone Number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rtl w:val="0"/>
              </w:rPr>
              <w:t xml:space="preserve">(   )     -     </w:t>
            </w:r>
            <w:r w:rsidDel="00000000" w:rsidR="00000000" w:rsidRPr="00000000">
              <w:rPr>
                <w:rtl w:val="0"/>
              </w:rPr>
            </w:r>
          </w:p>
        </w:tc>
        <w:tc>
          <w:tcPr>
            <w:vMerge w:val="restart"/>
            <w:tcBorders>
              <w:top w:color="000000" w:space="0" w:sz="12"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From  (Month/Year)</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tc>
      </w:tr>
      <w:tr>
        <w:trPr>
          <w:trHeight w:val="220" w:hRule="atLeast"/>
        </w:trPr>
        <w:tc>
          <w:tcPr>
            <w:gridSpan w:val="4"/>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Address  </w:t>
            </w:r>
            <w:r w:rsidDel="00000000" w:rsidR="00000000" w:rsidRPr="00000000">
              <w:rPr>
                <w:rFonts w:ascii="Arial" w:cs="Arial" w:eastAsia="Arial" w:hAnsi="Arial"/>
                <w:rtl w:val="0"/>
              </w:rPr>
              <w:t xml:space="preserve">     </w:t>
            </w:r>
            <w:r w:rsidDel="00000000" w:rsidR="00000000" w:rsidRPr="00000000">
              <w:rPr>
                <w:rtl w:val="0"/>
              </w:rPr>
            </w:r>
          </w:p>
        </w:tc>
        <w:tc>
          <w:tcPr>
            <w:vMerge w:val="continue"/>
            <w:tcBorders>
              <w:top w:color="000000" w:space="0" w:sz="12"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r>
      <w:tr>
        <w:trPr>
          <w:trHeight w:val="240" w:hRule="atLeast"/>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Job Title </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rtl w:val="0"/>
              </w:rPr>
              <w:t xml:space="preserve">     </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Number Employees Supervised</w:t>
            </w:r>
            <w:r w:rsidDel="00000000" w:rsidR="00000000" w:rsidRPr="00000000">
              <w:rPr>
                <w:rFonts w:ascii="Arial" w:cs="Arial" w:eastAsia="Arial" w:hAnsi="Arial"/>
                <w:sz w:val="12"/>
                <w:szCs w:val="12"/>
                <w:rtl w:val="0"/>
              </w:rPr>
              <w:t xml:space="preserve">(if applicable)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rtl w:val="0"/>
              </w:rPr>
              <w:t xml:space="preserve">     </w:t>
            </w:r>
            <w:r w:rsidDel="00000000" w:rsidR="00000000" w:rsidRPr="00000000">
              <w:rPr>
                <w:rtl w:val="0"/>
              </w:rPr>
            </w:r>
          </w:p>
        </w:tc>
        <w:tc>
          <w:tcPr>
            <w:vMerge w:val="restart"/>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To  (Month/Year)</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tc>
      </w:tr>
      <w:tr>
        <w:trPr>
          <w:trHeight w:val="220" w:hRule="atLeast"/>
        </w:trPr>
        <w:tc>
          <w:tcPr>
            <w:gridSpan w:val="4"/>
            <w:vMerge w:val="restart"/>
            <w:tcBorders>
              <w:top w:color="000000" w:space="0" w:sz="4" w:val="single"/>
              <w:left w:color="000000" w:space="0" w:sz="8" w:val="single"/>
              <w:right w:color="000000" w:space="0" w:sz="4" w:val="single"/>
            </w:tcBorders>
          </w:tcPr>
          <w:p w:rsidR="00000000" w:rsidDel="00000000" w:rsidP="00000000" w:rsidRDefault="00000000" w:rsidRPr="00000000">
            <w:pPr>
              <w:ind w:left="-90" w:firstLine="0"/>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Specific Duties </w:t>
            </w:r>
          </w:p>
          <w:p w:rsidR="00000000" w:rsidDel="00000000" w:rsidP="00000000" w:rsidRDefault="00000000" w:rsidRPr="00000000">
            <w:pPr>
              <w:ind w:left="-90" w:firstLine="0"/>
              <w:contextualSpacing w:val="0"/>
              <w:rPr>
                <w:rFonts w:ascii="Arial" w:cs="Arial" w:eastAsia="Arial" w:hAnsi="Arial"/>
                <w:sz w:val="22"/>
                <w:szCs w:val="22"/>
              </w:rPr>
            </w:pPr>
            <w:r w:rsidDel="00000000" w:rsidR="00000000" w:rsidRPr="00000000">
              <w:rPr>
                <w:rFonts w:ascii="Arial" w:cs="Arial" w:eastAsia="Arial" w:hAnsi="Arial"/>
                <w:rtl w:val="0"/>
              </w:rPr>
              <w:t xml:space="preserve">     </w:t>
            </w:r>
            <w:r w:rsidDel="00000000" w:rsidR="00000000" w:rsidRPr="00000000">
              <w:rPr>
                <w:rtl w:val="0"/>
              </w:rPr>
            </w:r>
          </w:p>
        </w:tc>
        <w:tc>
          <w:tcPr>
            <w:vMerge w:val="continue"/>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Hours Per Week</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tl w:val="0"/>
              </w:rPr>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Last Salary</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tl w:val="0"/>
              </w:rPr>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restart"/>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Supervisor’s Name</w:t>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w:t>
            </w:r>
          </w:p>
        </w:tc>
      </w:tr>
      <w:tr>
        <w:trPr>
          <w:trHeight w:val="240" w:hRule="atLeast"/>
        </w:trPr>
        <w:tc>
          <w:tcPr>
            <w:gridSpan w:val="4"/>
            <w:vMerge w:val="continue"/>
            <w:tcBorders>
              <w:top w:color="000000" w:space="0" w:sz="4" w:val="single"/>
              <w:left w:color="000000" w:space="0" w:sz="8" w:val="single"/>
              <w:right w:color="000000" w:space="0" w:sz="4" w:val="single"/>
            </w:tcBorders>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0" w:val="nil"/>
              <w:right w:color="000000" w:space="0" w:sz="8"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tc>
      </w:tr>
      <w:tr>
        <w:trPr>
          <w:trHeight w:val="280" w:hRule="atLeast"/>
        </w:trPr>
        <w:tc>
          <w:tcPr>
            <w:gridSpan w:val="3"/>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b w:val="1"/>
                <w:sz w:val="16"/>
                <w:szCs w:val="16"/>
                <w:rtl w:val="0"/>
              </w:rPr>
              <w:t xml:space="preserve">Reason For Leaving  </w:t>
            </w:r>
            <w:r w:rsidDel="00000000" w:rsidR="00000000" w:rsidRPr="00000000">
              <w:rPr>
                <w:rFonts w:ascii="Arial" w:cs="Arial" w:eastAsia="Arial" w:hAnsi="Arial"/>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May We Contact This Employer?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Yes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No</w:t>
            </w:r>
          </w:p>
        </w:tc>
      </w:tr>
    </w:tbl>
    <w:p w:rsidR="00000000" w:rsidDel="00000000" w:rsidP="00000000" w:rsidRDefault="00000000" w:rsidRPr="00000000">
      <w:pPr>
        <w:contextualSpacing w:val="0"/>
        <w:rPr>
          <w:rFonts w:ascii="Arial" w:cs="Arial" w:eastAsia="Arial" w:hAnsi="Arial"/>
          <w:sz w:val="18"/>
          <w:szCs w:val="18"/>
        </w:rPr>
      </w:pPr>
      <w:r w:rsidDel="00000000" w:rsidR="00000000" w:rsidRPr="00000000">
        <w:rPr>
          <w:rFonts w:ascii="Arial" w:cs="Arial" w:eastAsia="Arial" w:hAnsi="Arial"/>
          <w:b w:val="1"/>
          <w:sz w:val="22"/>
          <w:szCs w:val="22"/>
          <w:rtl w:val="0"/>
        </w:rPr>
        <w:t xml:space="preserve">APPLICANT STATEMENT</w:t>
      </w:r>
      <w:r w:rsidDel="00000000" w:rsidR="00000000" w:rsidRPr="00000000">
        <w:rPr>
          <w:rtl w:val="0"/>
        </w:rPr>
      </w:r>
    </w:p>
    <w:tbl>
      <w:tblPr>
        <w:tblStyle w:val="Table7"/>
        <w:tblW w:w="11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000"/>
        <w:tblGridChange w:id="0">
          <w:tblGrid>
            <w:gridCol w:w="11000"/>
          </w:tblGrid>
        </w:tblGridChange>
      </w:tblGrid>
      <w:tr>
        <w:trPr>
          <w:trHeight w:val="2060" w:hRule="atLeast"/>
        </w:trPr>
        <w:tc>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sz w:val="16"/>
                <w:szCs w:val="16"/>
                <w:rtl w:val="0"/>
              </w:rPr>
              <w:t xml:space="preserve">Why do you want to work here? </w:t>
            </w:r>
            <w:r w:rsidDel="00000000" w:rsidR="00000000" w:rsidRPr="00000000">
              <w:rPr>
                <w:rFonts w:ascii="Arial" w:cs="Arial" w:eastAsia="Arial" w:hAnsi="Arial"/>
                <w:rtl w:val="0"/>
              </w:rPr>
              <w:t xml:space="preserve">     </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sz w:val="16"/>
                <w:szCs w:val="16"/>
                <w:rtl w:val="0"/>
              </w:rPr>
              <w:t xml:space="preserve">What are your career goals? </w:t>
            </w:r>
            <w:r w:rsidDel="00000000" w:rsidR="00000000" w:rsidRPr="00000000">
              <w:rPr>
                <w:rFonts w:ascii="Arial" w:cs="Arial" w:eastAsia="Arial" w:hAnsi="Arial"/>
                <w:rtl w:val="0"/>
              </w:rPr>
              <w:t xml:space="preserve">     </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 certify the information contained in this application is true, correct, and complete to the best of my knowledge. I understand that, if employed, false statements reported on this application may be considered sufficient cause for dismissal.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contextualSpacing w:val="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Fonts w:ascii="Arial" w:cs="Arial" w:eastAsia="Arial" w:hAnsi="Arial"/>
          <w:b w:val="1"/>
          <w:sz w:val="18"/>
          <w:szCs w:val="18"/>
          <w:rtl w:val="0"/>
        </w:rPr>
        <w:t xml:space="preserve">I also understand that the acceptance of this application by Champion Metal does not constitute an offer of employment, nor does it qualify as any form of agreement for employment for a specific period of time. Final confirmation of any job offer may be contingent upon a pre-employment drug screening and/or background check.</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pPr>
        <w:pStyle w:val="Heading3"/>
        <w:contextualSpacing w:val="0"/>
        <w:rPr>
          <w:rFonts w:ascii="Arial" w:cs="Arial" w:eastAsia="Arial" w:hAnsi="Arial"/>
        </w:rPr>
      </w:pPr>
      <w:r w:rsidDel="00000000" w:rsidR="00000000" w:rsidRPr="00000000">
        <w:rPr>
          <w:rFonts w:ascii="Arial" w:cs="Arial" w:eastAsia="Arial" w:hAnsi="Arial"/>
          <w:rtl w:val="0"/>
        </w:rPr>
        <w:t xml:space="preserve">Signature of Applicant_________________________________________________________  Date________________</w:t>
      </w:r>
    </w:p>
    <w:p w:rsidR="00000000" w:rsidDel="00000000" w:rsidP="00000000" w:rsidRDefault="00000000" w:rsidRPr="00000000">
      <w:pPr>
        <w:contextualSpacing w:val="0"/>
        <w:rPr>
          <w:rFonts w:ascii="Arial" w:cs="Arial" w:eastAsia="Arial" w:hAnsi="Arial"/>
          <w:color w:val="00000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sz w:val="18"/>
          <w:szCs w:val="18"/>
          <w:rtl w:val="0"/>
        </w:rPr>
        <w:t xml:space="preserve">Champion Metal</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is committed to equal employment opportunity without regard to race, color, religion, sex, sexual orientation, gender identity, national origin, disability, age, protected veteran status, or any other unlawful factor and complies with all applicable laws including those regarding consideration of qualified applicants with criminal histories.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sectPr>
      <w:headerReference r:id="rId5" w:type="first"/>
      <w:footerReference r:id="rId6" w:type="first"/>
      <w:pgSz w:h="15840" w:w="12240"/>
      <w:pgMar w:bottom="432" w:top="432" w:left="720" w:right="63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432"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Title"/>
      <w:spacing w:before="720" w:lineRule="auto"/>
      <w:contextualSpacing w:val="0"/>
      <w:jc w:val="left"/>
      <w:rPr>
        <w:rFonts w:ascii="Verdana" w:cs="Verdana" w:eastAsia="Verdana" w:hAnsi="Verdana"/>
        <w:b w:val="1"/>
        <w:sz w:val="32"/>
        <w:szCs w:val="32"/>
      </w:rPr>
    </w:pPr>
    <w:r w:rsidDel="00000000" w:rsidR="00000000" w:rsidRPr="00000000">
      <w:rPr>
        <w:rFonts w:ascii="Verdana" w:cs="Verdana" w:eastAsia="Verdana" w:hAnsi="Verdana"/>
        <w:b w:val="1"/>
        <w:sz w:val="32"/>
        <w:szCs w:val="32"/>
      </w:rPr>
      <w:drawing>
        <wp:inline distB="0" distT="0" distL="0" distR="0">
          <wp:extent cx="1328023" cy="402431"/>
          <wp:effectExtent b="0" l="0" r="0" t="0"/>
          <wp:docPr descr="CHAMPION LOGO BLACK  3500P.png" id="1" name="image2.png"/>
          <a:graphic>
            <a:graphicData uri="http://schemas.openxmlformats.org/drawingml/2006/picture">
              <pic:pic>
                <pic:nvPicPr>
                  <pic:cNvPr descr="CHAMPION LOGO BLACK  3500P.png" id="0" name="image2.png"/>
                  <pic:cNvPicPr preferRelativeResize="0"/>
                </pic:nvPicPr>
                <pic:blipFill>
                  <a:blip r:embed="rId1"/>
                  <a:srcRect b="0" l="0" r="0" t="0"/>
                  <a:stretch>
                    <a:fillRect/>
                  </a:stretch>
                </pic:blipFill>
                <pic:spPr>
                  <a:xfrm>
                    <a:off x="0" y="0"/>
                    <a:ext cx="1328023" cy="402431"/>
                  </a:xfrm>
                  <a:prstGeom prst="rect"/>
                  <a:ln/>
                </pic:spPr>
              </pic:pic>
            </a:graphicData>
          </a:graphic>
        </wp:inline>
      </w:drawing>
    </w:r>
    <w:r w:rsidDel="00000000" w:rsidR="00000000" w:rsidRPr="00000000">
      <w:rPr>
        <w:rFonts w:ascii="Verdana" w:cs="Verdana" w:eastAsia="Verdana" w:hAnsi="Verdana"/>
        <w:b w:val="1"/>
        <w:sz w:val="32"/>
        <w:szCs w:val="32"/>
        <w:rtl w:val="0"/>
      </w:rPr>
      <w:tab/>
      <w:t xml:space="preserve">    </w:t>
    </w:r>
    <w:r w:rsidDel="00000000" w:rsidR="00000000" w:rsidRPr="00000000">
      <w:rPr>
        <w:rFonts w:ascii="Verdana" w:cs="Verdana" w:eastAsia="Verdana" w:hAnsi="Verdana"/>
        <w:b w:val="1"/>
        <w:sz w:val="32"/>
        <w:szCs w:val="32"/>
        <w:rtl w:val="0"/>
      </w:rPr>
      <w:t xml:space="preserve">APPLICATION FOR EMPLOYMENT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rPr>
  </w:style>
  <w:style w:type="paragraph" w:styleId="Heading2">
    <w:name w:val="heading 2"/>
    <w:basedOn w:val="Normal"/>
    <w:next w:val="Normal"/>
    <w:pPr>
      <w:keepNext w:val="1"/>
      <w:jc w:val="center"/>
    </w:pPr>
    <w:rPr>
      <w:b w:val="1"/>
      <w:sz w:val="24"/>
      <w:szCs w:val="24"/>
    </w:rPr>
  </w:style>
  <w:style w:type="paragraph" w:styleId="Heading3">
    <w:name w:val="heading 3"/>
    <w:basedOn w:val="Normal"/>
    <w:next w:val="Normal"/>
    <w:pPr>
      <w:keepNext w:val="1"/>
    </w:pPr>
    <w:rPr>
      <w:b w:val="1"/>
    </w:rPr>
  </w:style>
  <w:style w:type="paragraph" w:styleId="Heading4">
    <w:name w:val="heading 4"/>
    <w:basedOn w:val="Normal"/>
    <w:next w:val="Normal"/>
    <w:pPr>
      <w:keepNext w:val="1"/>
    </w:pPr>
    <w:rPr>
      <w:rFonts w:ascii="Arial" w:cs="Arial" w:eastAsia="Arial" w:hAnsi="Arial"/>
      <w:b w:val="1"/>
      <w:sz w:val="16"/>
      <w:szCs w:val="1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sz w:val="40"/>
      <w:szCs w:val="4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